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D9" w:rsidRDefault="00507EC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B765D9" w:rsidRDefault="00507EC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765D9" w:rsidRDefault="00507EC2" w:rsidP="00175D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816711">
        <w:rPr>
          <w:rFonts w:ascii="仿宋_GB2312" w:eastAsia="仿宋_GB2312" w:hAnsi="宋体" w:hint="eastAsia"/>
          <w:sz w:val="28"/>
          <w:szCs w:val="28"/>
        </w:rPr>
        <w:t>202</w:t>
      </w:r>
      <w:r w:rsidR="00EF2B0B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765D9" w:rsidRDefault="00B765D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706" w:type="dxa"/>
        <w:jc w:val="center"/>
        <w:tblInd w:w="-4012" w:type="dxa"/>
        <w:tblLayout w:type="fixed"/>
        <w:tblLook w:val="04A0" w:firstRow="1" w:lastRow="0" w:firstColumn="1" w:lastColumn="0" w:noHBand="0" w:noVBand="1"/>
      </w:tblPr>
      <w:tblGrid>
        <w:gridCol w:w="1007"/>
        <w:gridCol w:w="993"/>
        <w:gridCol w:w="1417"/>
        <w:gridCol w:w="1135"/>
        <w:gridCol w:w="1134"/>
        <w:gridCol w:w="425"/>
        <w:gridCol w:w="1418"/>
        <w:gridCol w:w="1134"/>
        <w:gridCol w:w="849"/>
        <w:gridCol w:w="852"/>
        <w:gridCol w:w="567"/>
        <w:gridCol w:w="850"/>
        <w:gridCol w:w="559"/>
        <w:gridCol w:w="1366"/>
      </w:tblGrid>
      <w:tr w:rsidR="00B765D9" w:rsidTr="000A69A3">
        <w:trPr>
          <w:trHeight w:hRule="exact" w:val="594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7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FD44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D44AB">
              <w:rPr>
                <w:rFonts w:ascii="仿宋_GB2312" w:eastAsia="仿宋_GB2312" w:hAnsi="宋体" w:cs="宋体" w:hint="eastAsia"/>
                <w:kern w:val="0"/>
                <w:szCs w:val="21"/>
              </w:rPr>
              <w:t>办公用房修缮类项目</w:t>
            </w:r>
          </w:p>
        </w:tc>
      </w:tr>
      <w:tr w:rsidR="00B765D9" w:rsidTr="004F7FE9">
        <w:trPr>
          <w:trHeight w:hRule="exact" w:val="579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816711" w:rsidP="00A8075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北京市民族宗教事务委员会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8167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北京市民族团结进步促进中心</w:t>
            </w:r>
          </w:p>
        </w:tc>
      </w:tr>
      <w:tr w:rsidR="00B765D9" w:rsidTr="000A69A3">
        <w:trPr>
          <w:trHeight w:hRule="exact" w:val="552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15424F" w:rsidP="001542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李建波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D345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64278592</w:t>
            </w:r>
          </w:p>
        </w:tc>
      </w:tr>
      <w:tr w:rsidR="004F7FE9" w:rsidTr="00B90850">
        <w:trPr>
          <w:trHeight w:hRule="exact" w:val="567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B765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F7FE9" w:rsidTr="00B90850">
        <w:trPr>
          <w:trHeight w:hRule="exact" w:val="519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B765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D345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D34586" w:rsidP="00D345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272937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D345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272937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BA04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D86B0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BA04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4F7FE9" w:rsidTr="00B90850">
        <w:trPr>
          <w:trHeight w:hRule="exact" w:val="495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CB68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4B0E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4B0E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4B0E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4B0E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7FE9" w:rsidTr="00B90850">
        <w:trPr>
          <w:trHeight w:hRule="exact" w:val="416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B5ADE" w:rsidTr="00C46024">
        <w:trPr>
          <w:trHeight w:hRule="exact" w:val="423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ADE" w:rsidRDefault="008B5A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DE" w:rsidRDefault="008B5A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DE" w:rsidRDefault="00D34586" w:rsidP="00D345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DE" w:rsidRPr="00C46024" w:rsidRDefault="00D34586" w:rsidP="00C460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272937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DE" w:rsidRDefault="00D34586" w:rsidP="00C46024">
            <w:pPr>
              <w:jc w:val="center"/>
            </w:pP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272937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DE" w:rsidRDefault="008B5A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DE" w:rsidRDefault="008B5A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ADE" w:rsidRDefault="008B5AD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6B09" w:rsidTr="004F7FE9">
        <w:trPr>
          <w:trHeight w:hRule="exact" w:val="548"/>
          <w:jc w:val="center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86B09" w:rsidTr="000A69A3">
        <w:trPr>
          <w:trHeight w:hRule="exact" w:val="1859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0A69A3" w:rsidP="000A69A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我单位</w:t>
            </w:r>
            <w:r w:rsidR="004B79B6" w:rsidRPr="004B79B6">
              <w:rPr>
                <w:rFonts w:ascii="仿宋_GB2312" w:eastAsia="仿宋_GB2312" w:hAnsi="宋体" w:cs="宋体" w:hint="eastAsia"/>
                <w:kern w:val="0"/>
                <w:szCs w:val="21"/>
              </w:rPr>
              <w:t>是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</w:t>
            </w:r>
            <w:r w:rsidR="004B79B6" w:rsidRPr="004B79B6">
              <w:rPr>
                <w:rFonts w:ascii="仿宋_GB2312" w:eastAsia="仿宋_GB2312" w:hAnsi="宋体" w:cs="宋体" w:hint="eastAsia"/>
                <w:kern w:val="0"/>
                <w:szCs w:val="21"/>
              </w:rPr>
              <w:t>市专门从事民族文化工作的机构，为了更好地完成工作任务，日常需对大楼及其附属设施进行维修维护。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522CD4" w:rsidRDefault="0015424F" w:rsidP="000A69A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较好地完成了各项任务，通过项目实施，推动了民族团结进步创建工作的开展。项目实施进度与预期进度基本相符合，圆满完成计划目标。</w:t>
            </w:r>
          </w:p>
        </w:tc>
      </w:tr>
      <w:tr w:rsidR="00F1211E" w:rsidTr="00864BCF">
        <w:trPr>
          <w:trHeight w:hRule="exact" w:val="830"/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0A69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34160" w:rsidTr="00864BCF">
        <w:trPr>
          <w:trHeight w:hRule="exact" w:val="610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160" w:rsidRDefault="00D3416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160" w:rsidRDefault="00D3416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23" w:rsidRDefault="00EE0E23" w:rsidP="00EE0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  <w:p w:rsidR="00D34160" w:rsidRDefault="00EE0E23" w:rsidP="00EE0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160" w:rsidRDefault="000160C9" w:rsidP="004F7FE9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160C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办公楼的日常维修维护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160" w:rsidRPr="00B90850" w:rsidRDefault="0015424F" w:rsidP="00D536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" w:cs="宋体" w:hint="eastAsia"/>
                <w:kern w:val="0"/>
                <w:szCs w:val="21"/>
              </w:rPr>
              <w:t>=1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160" w:rsidRPr="00B90850" w:rsidRDefault="00D34160" w:rsidP="006C44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D28EF">
              <w:rPr>
                <w:rFonts w:ascii="仿宋_GB2312" w:eastAsia="仿宋_GB2312" w:hAnsi="宋体" w:cs="宋体" w:hint="eastAsia"/>
                <w:kern w:val="0"/>
                <w:szCs w:val="21"/>
              </w:rPr>
              <w:t>达成预期指标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160" w:rsidRPr="00B90850" w:rsidRDefault="00D96811" w:rsidP="006A3C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160" w:rsidRPr="00B90850" w:rsidRDefault="00D96811" w:rsidP="006A3C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160" w:rsidRPr="00B90850" w:rsidRDefault="00D34160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96811" w:rsidTr="00864BCF">
        <w:trPr>
          <w:trHeight w:hRule="exact" w:val="55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EE0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  <w:p w:rsidR="00D96811" w:rsidRDefault="00D96811" w:rsidP="00EE0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6C44C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2D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设备故障率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B90850" w:rsidRDefault="00D96811" w:rsidP="004E3C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2D08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Pr="0027447E">
              <w:rPr>
                <w:rFonts w:ascii="仿宋_GB2312" w:eastAsia="仿宋_GB2312" w:hAnsi="宋体" w:cs="宋体" w:hint="eastAsia"/>
                <w:kern w:val="0"/>
                <w:szCs w:val="21"/>
              </w:rPr>
              <w:t>5%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B90850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D28EF">
              <w:rPr>
                <w:rFonts w:ascii="仿宋_GB2312" w:eastAsia="仿宋_GB2312" w:hAnsi="宋体" w:cs="宋体" w:hint="eastAsia"/>
                <w:kern w:val="0"/>
                <w:szCs w:val="21"/>
              </w:rPr>
              <w:t>达成预期指标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B90850" w:rsidRDefault="00D96811" w:rsidP="006A3C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B90850" w:rsidRDefault="0015424F" w:rsidP="00C26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B90850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9532B">
              <w:rPr>
                <w:rFonts w:ascii="仿宋" w:eastAsia="仿宋" w:hAnsi="仿宋" w:cs="宋体" w:hint="eastAsia"/>
                <w:kern w:val="0"/>
                <w:szCs w:val="21"/>
              </w:rPr>
              <w:t>应进一步完善验收资料</w:t>
            </w:r>
          </w:p>
        </w:tc>
      </w:tr>
      <w:tr w:rsidR="00D96811" w:rsidTr="00864BCF">
        <w:trPr>
          <w:trHeight w:hRule="exact" w:val="565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6C44C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2D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安装工程验收合格率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082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447E"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D28EF">
              <w:rPr>
                <w:rFonts w:ascii="仿宋_GB2312" w:eastAsia="仿宋_GB2312" w:hAnsi="宋体" w:cs="宋体" w:hint="eastAsia"/>
                <w:kern w:val="0"/>
                <w:szCs w:val="21"/>
              </w:rPr>
              <w:t>达成预期指标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B90850" w:rsidRDefault="00D96811" w:rsidP="006A3C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B90850" w:rsidRDefault="0015424F" w:rsidP="00C26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9532B">
              <w:rPr>
                <w:rFonts w:ascii="仿宋" w:eastAsia="仿宋" w:hAnsi="仿宋" w:cs="宋体" w:hint="eastAsia"/>
                <w:kern w:val="0"/>
                <w:szCs w:val="21"/>
              </w:rPr>
              <w:t>应进一步完善验收资料</w:t>
            </w:r>
          </w:p>
        </w:tc>
      </w:tr>
      <w:tr w:rsidR="00D96811" w:rsidTr="00864BCF">
        <w:trPr>
          <w:trHeight w:hRule="exact" w:val="61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EE0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  <w:p w:rsidR="00D96811" w:rsidRDefault="00D96811" w:rsidP="00EE0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（5分）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6C44C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333C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房屋及附属设备设施日常维修维护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F121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按计划完成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6A3C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C26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96811" w:rsidTr="00864BCF">
        <w:trPr>
          <w:trHeight w:hRule="exact" w:val="551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EE0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:rsidR="00D96811" w:rsidRDefault="00D96811" w:rsidP="00EE0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6C44C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2D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预算总额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2D08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272937</w:t>
            </w:r>
            <w:r w:rsidRPr="00CB7219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D34586">
              <w:rPr>
                <w:rFonts w:ascii="仿宋_GB2312" w:eastAsia="仿宋_GB2312" w:hAnsi="宋体" w:cs="宋体"/>
                <w:kern w:val="0"/>
                <w:szCs w:val="21"/>
              </w:rPr>
              <w:t>272937</w:t>
            </w:r>
            <w:r w:rsidRPr="00CB7219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6A3CF4" w:rsidRDefault="00D96811" w:rsidP="006A3C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6A3CF4" w:rsidRDefault="00D96811" w:rsidP="00C262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96811" w:rsidTr="00082D08">
        <w:trPr>
          <w:trHeight w:hRule="exact" w:val="157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87028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社会效益指标（30分）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6C44C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2D0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满足民族文化体育交流活动及工作人员日常办公所需，对民族文化体育传承、民族团结创建起到积极作用</w:t>
            </w:r>
            <w:r w:rsidR="001542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2D08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Pr="00673342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73342">
              <w:rPr>
                <w:rFonts w:ascii="仿宋_GB2312" w:eastAsia="仿宋_GB2312" w:hAnsi="仿宋" w:cs="宋体" w:hint="eastAsia"/>
                <w:kern w:val="0"/>
                <w:szCs w:val="21"/>
              </w:rPr>
              <w:t>基本达成预期指标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542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15424F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C5C78">
              <w:rPr>
                <w:rFonts w:ascii="仿宋_GB2312" w:eastAsia="仿宋_GB2312" w:hAnsi="宋体" w:cs="宋体" w:hint="eastAsia"/>
                <w:kern w:val="0"/>
                <w:szCs w:val="21"/>
              </w:rPr>
              <w:t>应进一步量化对比数据分析支撑依据</w:t>
            </w:r>
          </w:p>
        </w:tc>
      </w:tr>
      <w:tr w:rsidR="00D96811" w:rsidTr="00082D08">
        <w:trPr>
          <w:trHeight w:hRule="exact" w:val="848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96811" w:rsidRDefault="00D96811" w:rsidP="00FF4EEA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082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  <w:p w:rsidR="00D96811" w:rsidRDefault="00D96811" w:rsidP="00082D08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（10分）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5E45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A3CF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5E45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9532B">
              <w:rPr>
                <w:rFonts w:ascii="仿宋" w:eastAsia="仿宋" w:hAnsi="仿宋" w:cs="宋体" w:hint="eastAsia"/>
                <w:kern w:val="0"/>
                <w:szCs w:val="21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95%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5E45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9532B">
              <w:rPr>
                <w:rFonts w:ascii="仿宋" w:eastAsia="仿宋" w:hAnsi="仿宋" w:cs="宋体" w:hint="eastAsia"/>
                <w:kern w:val="0"/>
                <w:szCs w:val="21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95%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5E45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5E45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5E45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C5C78"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满意度调查样本量偏低</w:t>
            </w:r>
          </w:p>
        </w:tc>
      </w:tr>
      <w:tr w:rsidR="00D96811" w:rsidTr="000B6200">
        <w:trPr>
          <w:trHeight w:hRule="exact" w:val="477"/>
          <w:jc w:val="center"/>
        </w:trPr>
        <w:tc>
          <w:tcPr>
            <w:tcW w:w="10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 w:rsidP="001542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1542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11" w:rsidRDefault="00D968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bookmarkStart w:id="0" w:name="_GoBack"/>
        <w:bookmarkEnd w:id="0"/>
      </w:tr>
    </w:tbl>
    <w:p w:rsidR="00B765D9" w:rsidRDefault="00B765D9">
      <w:pPr>
        <w:rPr>
          <w:rFonts w:ascii="仿宋_GB2312" w:eastAsia="仿宋_GB2312"/>
          <w:vanish/>
          <w:sz w:val="32"/>
          <w:szCs w:val="32"/>
        </w:rPr>
      </w:pPr>
    </w:p>
    <w:sectPr w:rsidR="00B765D9" w:rsidSect="00E74768">
      <w:footerReference w:type="default" r:id="rId9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1D" w:rsidRDefault="0025641D">
      <w:r>
        <w:separator/>
      </w:r>
    </w:p>
  </w:endnote>
  <w:endnote w:type="continuationSeparator" w:id="0">
    <w:p w:rsidR="0025641D" w:rsidRDefault="0025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5D9" w:rsidRDefault="0025641D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1481.6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:rsidR="00B765D9" w:rsidRDefault="007D307D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507EC2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0A69A3" w:rsidRPr="000A69A3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0A69A3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765D9" w:rsidRDefault="00B765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1D" w:rsidRDefault="0025641D">
      <w:r>
        <w:separator/>
      </w:r>
    </w:p>
  </w:footnote>
  <w:footnote w:type="continuationSeparator" w:id="0">
    <w:p w:rsidR="0025641D" w:rsidRDefault="00256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535A4"/>
    <w:multiLevelType w:val="hybridMultilevel"/>
    <w:tmpl w:val="0C6A9610"/>
    <w:lvl w:ilvl="0" w:tplc="1C0C5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160C9"/>
    <w:rsid w:val="00020516"/>
    <w:rsid w:val="000421F9"/>
    <w:rsid w:val="00082D08"/>
    <w:rsid w:val="000A69A3"/>
    <w:rsid w:val="000B6200"/>
    <w:rsid w:val="000C544B"/>
    <w:rsid w:val="000F5E93"/>
    <w:rsid w:val="00124DC5"/>
    <w:rsid w:val="0015424F"/>
    <w:rsid w:val="00175D00"/>
    <w:rsid w:val="001B17FF"/>
    <w:rsid w:val="001D241F"/>
    <w:rsid w:val="002471C1"/>
    <w:rsid w:val="0025641D"/>
    <w:rsid w:val="0027447E"/>
    <w:rsid w:val="002D5312"/>
    <w:rsid w:val="003148EE"/>
    <w:rsid w:val="0032413B"/>
    <w:rsid w:val="0034292E"/>
    <w:rsid w:val="003775D3"/>
    <w:rsid w:val="00406E62"/>
    <w:rsid w:val="00414883"/>
    <w:rsid w:val="004833F6"/>
    <w:rsid w:val="004B79B6"/>
    <w:rsid w:val="004E0EF4"/>
    <w:rsid w:val="004E3CD5"/>
    <w:rsid w:val="004E7D29"/>
    <w:rsid w:val="004F7FE9"/>
    <w:rsid w:val="00507EC2"/>
    <w:rsid w:val="00522CD4"/>
    <w:rsid w:val="005D21F5"/>
    <w:rsid w:val="00673342"/>
    <w:rsid w:val="006A3CF4"/>
    <w:rsid w:val="006D0E97"/>
    <w:rsid w:val="006D16CC"/>
    <w:rsid w:val="006E435D"/>
    <w:rsid w:val="006F5111"/>
    <w:rsid w:val="007333C9"/>
    <w:rsid w:val="007D307D"/>
    <w:rsid w:val="00816711"/>
    <w:rsid w:val="00864BCF"/>
    <w:rsid w:val="00870284"/>
    <w:rsid w:val="008A3903"/>
    <w:rsid w:val="008B5ADE"/>
    <w:rsid w:val="008C5C78"/>
    <w:rsid w:val="008E01F7"/>
    <w:rsid w:val="00922DBB"/>
    <w:rsid w:val="009A7355"/>
    <w:rsid w:val="009E78C1"/>
    <w:rsid w:val="009F052B"/>
    <w:rsid w:val="00A73927"/>
    <w:rsid w:val="00A80758"/>
    <w:rsid w:val="00AE7F13"/>
    <w:rsid w:val="00B13ECD"/>
    <w:rsid w:val="00B47DD2"/>
    <w:rsid w:val="00B765D9"/>
    <w:rsid w:val="00B90850"/>
    <w:rsid w:val="00BA0404"/>
    <w:rsid w:val="00BD4191"/>
    <w:rsid w:val="00BD74FA"/>
    <w:rsid w:val="00C16B29"/>
    <w:rsid w:val="00C46024"/>
    <w:rsid w:val="00C90E5B"/>
    <w:rsid w:val="00CB683D"/>
    <w:rsid w:val="00CB7219"/>
    <w:rsid w:val="00D318D3"/>
    <w:rsid w:val="00D34160"/>
    <w:rsid w:val="00D34586"/>
    <w:rsid w:val="00D41562"/>
    <w:rsid w:val="00D53614"/>
    <w:rsid w:val="00D86B09"/>
    <w:rsid w:val="00D96811"/>
    <w:rsid w:val="00E7403C"/>
    <w:rsid w:val="00E74768"/>
    <w:rsid w:val="00E96567"/>
    <w:rsid w:val="00EA69AC"/>
    <w:rsid w:val="00EB02F1"/>
    <w:rsid w:val="00ED28EF"/>
    <w:rsid w:val="00EE0E23"/>
    <w:rsid w:val="00EF2B0B"/>
    <w:rsid w:val="00F1211E"/>
    <w:rsid w:val="00F2114B"/>
    <w:rsid w:val="00F65ABD"/>
    <w:rsid w:val="00F8232A"/>
    <w:rsid w:val="00FB616D"/>
    <w:rsid w:val="00FD44AB"/>
    <w:rsid w:val="0ECF9C51"/>
    <w:rsid w:val="37173543"/>
    <w:rsid w:val="3FF76880"/>
    <w:rsid w:val="7AB7FF50"/>
    <w:rsid w:val="7BFEB0DB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14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F2114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2114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F2114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F2114B"/>
  </w:style>
  <w:style w:type="paragraph" w:customStyle="1" w:styleId="1">
    <w:name w:val="列出段落1"/>
    <w:basedOn w:val="a"/>
    <w:uiPriority w:val="34"/>
    <w:qFormat/>
    <w:rsid w:val="00F2114B"/>
    <w:pPr>
      <w:ind w:firstLineChars="200" w:firstLine="420"/>
    </w:pPr>
    <w:rPr>
      <w:rFonts w:ascii="Calibri" w:hAnsi="Calibri" w:cs="黑体"/>
      <w:szCs w:val="22"/>
    </w:rPr>
  </w:style>
  <w:style w:type="paragraph" w:styleId="a6">
    <w:name w:val="List Paragraph"/>
    <w:basedOn w:val="a"/>
    <w:uiPriority w:val="99"/>
    <w:rsid w:val="00F1211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53</cp:revision>
  <dcterms:created xsi:type="dcterms:W3CDTF">2022-03-10T19:16:00Z</dcterms:created>
  <dcterms:modified xsi:type="dcterms:W3CDTF">2023-06-07T03:10:00Z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