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5D9" w:rsidRDefault="00507EC2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附件1-1</w:t>
      </w:r>
    </w:p>
    <w:p w:rsidR="00B765D9" w:rsidRDefault="00507EC2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B765D9" w:rsidRDefault="00507EC2" w:rsidP="00175D00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 w:rsidR="00816711">
        <w:rPr>
          <w:rFonts w:ascii="仿宋_GB2312" w:eastAsia="仿宋_GB2312" w:hAnsi="宋体" w:hint="eastAsia"/>
          <w:sz w:val="28"/>
          <w:szCs w:val="28"/>
        </w:rPr>
        <w:t>202</w:t>
      </w:r>
      <w:r w:rsidR="00F8562C">
        <w:rPr>
          <w:rFonts w:ascii="仿宋_GB2312" w:eastAsia="仿宋_GB2312" w:hAnsi="宋体" w:hint="eastAsia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B765D9" w:rsidRDefault="00B765D9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3706" w:type="dxa"/>
        <w:jc w:val="center"/>
        <w:tblLayout w:type="fixed"/>
        <w:tblLook w:val="04A0" w:firstRow="1" w:lastRow="0" w:firstColumn="1" w:lastColumn="0" w:noHBand="0" w:noVBand="1"/>
      </w:tblPr>
      <w:tblGrid>
        <w:gridCol w:w="1007"/>
        <w:gridCol w:w="993"/>
        <w:gridCol w:w="1417"/>
        <w:gridCol w:w="1135"/>
        <w:gridCol w:w="1559"/>
        <w:gridCol w:w="567"/>
        <w:gridCol w:w="851"/>
        <w:gridCol w:w="992"/>
        <w:gridCol w:w="991"/>
        <w:gridCol w:w="852"/>
        <w:gridCol w:w="709"/>
        <w:gridCol w:w="708"/>
        <w:gridCol w:w="559"/>
        <w:gridCol w:w="1366"/>
      </w:tblGrid>
      <w:tr w:rsidR="00B765D9" w:rsidRPr="00E25620" w:rsidTr="00B905F2">
        <w:trPr>
          <w:trHeight w:hRule="exact" w:val="452"/>
          <w:jc w:val="center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Pr="00E25620" w:rsidRDefault="00507EC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1170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民族健身操舞大赛</w:t>
            </w:r>
          </w:p>
        </w:tc>
      </w:tr>
      <w:tr w:rsidR="00B765D9" w:rsidRPr="00E25620" w:rsidTr="00B905F2">
        <w:trPr>
          <w:trHeight w:hRule="exact" w:val="429"/>
          <w:jc w:val="center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Pr="00E25620" w:rsidRDefault="00507EC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Pr="00E25620" w:rsidRDefault="00816711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北京市民族宗教事务委员会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Pr="00E25620" w:rsidRDefault="00507EC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41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Pr="00E25620" w:rsidRDefault="00816711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北京市民族团结进步促进中心</w:t>
            </w:r>
          </w:p>
        </w:tc>
      </w:tr>
      <w:tr w:rsidR="00B765D9" w:rsidRPr="00E25620" w:rsidTr="00B905F2">
        <w:trPr>
          <w:trHeight w:hRule="exact" w:val="421"/>
          <w:jc w:val="center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Pr="00E25620" w:rsidRDefault="00507EC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849" w:rsidRPr="00E25620" w:rsidRDefault="008B6A9A" w:rsidP="0026472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proofErr w:type="gramStart"/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张</w:t>
            </w:r>
            <w:r w:rsidR="0026472F"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献民</w:t>
            </w:r>
            <w:proofErr w:type="gramEnd"/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Pr="00E25620" w:rsidRDefault="00507EC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41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Pr="00E25620" w:rsidRDefault="0026472F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64270377</w:t>
            </w:r>
          </w:p>
        </w:tc>
      </w:tr>
      <w:tr w:rsidR="004F7FE9" w:rsidRPr="00E25620" w:rsidTr="00B905F2">
        <w:trPr>
          <w:trHeight w:hRule="exact" w:val="567"/>
          <w:jc w:val="center"/>
        </w:trPr>
        <w:tc>
          <w:tcPr>
            <w:tcW w:w="20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Pr="00E25620" w:rsidRDefault="00507EC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Pr="00E25620" w:rsidRDefault="00B765D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Pr="00E25620" w:rsidRDefault="00507EC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B765D9" w:rsidRPr="00E25620" w:rsidRDefault="00507EC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Pr="00E25620" w:rsidRDefault="00507EC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B765D9" w:rsidRPr="00E25620" w:rsidRDefault="00507EC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Pr="00E25620" w:rsidRDefault="00507EC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B765D9" w:rsidRPr="00E25620" w:rsidRDefault="00507EC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Pr="00E25620" w:rsidRDefault="00507EC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Pr="00E25620" w:rsidRDefault="00507EC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Pr="00E25620" w:rsidRDefault="00507EC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4F7FE9" w:rsidRPr="00E25620" w:rsidTr="00B905F2">
        <w:trPr>
          <w:trHeight w:hRule="exact" w:val="519"/>
          <w:jc w:val="center"/>
        </w:trPr>
        <w:tc>
          <w:tcPr>
            <w:tcW w:w="2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Pr="00E25620" w:rsidRDefault="00B765D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Pr="00E25620" w:rsidRDefault="00507EC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9.2287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9.2287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9.2287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Pr="00E25620" w:rsidRDefault="00507EC2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Pr="00E25620" w:rsidRDefault="002D39E8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  <w:r w:rsidR="00D86B09"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5D9" w:rsidRPr="00E25620" w:rsidRDefault="002D39E8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4F7FE9" w:rsidRPr="00E25620" w:rsidTr="00B905F2">
        <w:trPr>
          <w:trHeight w:hRule="exact" w:val="495"/>
          <w:jc w:val="center"/>
        </w:trPr>
        <w:tc>
          <w:tcPr>
            <w:tcW w:w="2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Pr="00E25620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Pr="00E25620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Pr="00E25620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Pr="00E25620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Pr="00E25620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Pr="00E25620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Pr="00E25620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Pr="00E25620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F7FE9" w:rsidRPr="00E25620" w:rsidTr="00B905F2">
        <w:trPr>
          <w:trHeight w:hRule="exact" w:val="416"/>
          <w:jc w:val="center"/>
        </w:trPr>
        <w:tc>
          <w:tcPr>
            <w:tcW w:w="2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Pr="00E25620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Pr="00E25620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Pr="00E25620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Pr="00E25620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Pr="00E25620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Pr="00E25620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Pr="00E25620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6B09" w:rsidRPr="00E25620" w:rsidRDefault="00D86B09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3E5BAC" w:rsidRPr="00E25620" w:rsidTr="00B905F2">
        <w:trPr>
          <w:trHeight w:hRule="exact" w:val="423"/>
          <w:jc w:val="center"/>
        </w:trPr>
        <w:tc>
          <w:tcPr>
            <w:tcW w:w="2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7F11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9.2287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7F11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9.2287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7F11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9.2287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3E5BAC" w:rsidRPr="00E25620" w:rsidTr="00B905F2">
        <w:trPr>
          <w:trHeight w:hRule="exact" w:val="419"/>
          <w:jc w:val="center"/>
        </w:trPr>
        <w:tc>
          <w:tcPr>
            <w:tcW w:w="10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65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61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3E5BAC" w:rsidRPr="00E25620" w:rsidTr="00B905F2">
        <w:trPr>
          <w:trHeight w:hRule="exact" w:val="2084"/>
          <w:jc w:val="center"/>
        </w:trPr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65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3E5BAC">
            <w:pPr>
              <w:widowControl/>
              <w:spacing w:line="240" w:lineRule="exact"/>
              <w:ind w:firstLineChars="200" w:firstLine="420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按照国家民委民族健身操规定套路（竞赛版）拍摄、制作，高质量完成套路的组织、拍摄、制作等工作。</w:t>
            </w:r>
          </w:p>
        </w:tc>
        <w:tc>
          <w:tcPr>
            <w:tcW w:w="61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3E5BAC">
            <w:pPr>
              <w:widowControl/>
              <w:spacing w:line="240" w:lineRule="exact"/>
              <w:ind w:firstLineChars="200" w:firstLine="420"/>
              <w:jc w:val="left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按照要求，按时、高效完成了套路的拍摄、制作，包括内景分解教学拍摄、外景（鸟巢、水立方、金海湖）宣传视频拍摄、图册和视频制作等工作。项目实施进度与预期进度基本相符合，圆满完成计划目标。</w:t>
            </w:r>
          </w:p>
        </w:tc>
      </w:tr>
      <w:tr w:rsidR="003E5BAC" w:rsidRPr="00E25620" w:rsidTr="00B905F2">
        <w:trPr>
          <w:trHeight w:hRule="exact" w:val="725"/>
          <w:jc w:val="center"/>
        </w:trPr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绩</w:t>
            </w: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3E5BAC" w:rsidRPr="00E25620" w:rsidTr="00F15836">
        <w:trPr>
          <w:trHeight w:hRule="exact" w:val="566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（15分）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视频、图册数量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≥300份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300份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3E5BAC" w:rsidRPr="00E25620" w:rsidTr="00B905F2">
        <w:trPr>
          <w:trHeight w:hRule="exact" w:val="646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外景拍摄场景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≥2个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3个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3E5BAC" w:rsidRPr="00E25620" w:rsidTr="00177ACF">
        <w:trPr>
          <w:trHeight w:hRule="exact" w:val="625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成果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≥3项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4项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jc w:val="center"/>
              <w:rPr>
                <w:rFonts w:ascii="仿宋_GB2312" w:eastAsia="仿宋_GB2312" w:hint="eastAsia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3E5BAC" w:rsidRPr="00E25620" w:rsidTr="00D77584">
        <w:trPr>
          <w:trHeight w:hRule="exact" w:val="1303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（15分）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活动项目协议、执行方案完整，实施过程井然有序。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仿宋" w:cs="宋体" w:hint="eastAsia"/>
                <w:kern w:val="0"/>
                <w:szCs w:val="21"/>
              </w:rPr>
              <w:t>项目执行方案可进一步完善、提高</w:t>
            </w:r>
          </w:p>
        </w:tc>
      </w:tr>
      <w:tr w:rsidR="003E5BAC" w:rsidRPr="00E25620" w:rsidTr="00D77584">
        <w:trPr>
          <w:trHeight w:hRule="exact" w:val="1422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177AC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选择专业影棚拍摄教学视频</w:t>
            </w:r>
            <w:r w:rsidR="00177ACF"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；</w:t>
            </w: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提前勘探外景拍摄场地，多场景切换画面，丰富内容，提高宣传片精彩度。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具体内容细节还可再完善</w:t>
            </w:r>
          </w:p>
        </w:tc>
      </w:tr>
      <w:tr w:rsidR="003E5BAC" w:rsidRPr="00E25620" w:rsidTr="00D77584">
        <w:trPr>
          <w:trHeight w:hRule="exact" w:val="988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教学视频完整、清晰展示动作内容，宣传视频多角度、多场景展示，画面清晰、音乐洪亮。图册画面、字迹清晰，印刷质量好。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仿宋" w:cs="宋体" w:hint="eastAsia"/>
                <w:kern w:val="0"/>
                <w:szCs w:val="21"/>
              </w:rPr>
              <w:t>应进一步完善验收资料</w:t>
            </w:r>
          </w:p>
        </w:tc>
      </w:tr>
      <w:tr w:rsidR="003E5BAC" w:rsidRPr="00E25620" w:rsidTr="00B905F2">
        <w:trPr>
          <w:trHeight w:hRule="exact" w:val="613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（5分）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活动举办时间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≤5月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≤5月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3E5BAC" w:rsidRPr="00E25620" w:rsidTr="00B905F2">
        <w:trPr>
          <w:trHeight w:hRule="exact" w:val="609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（15分）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预算控制数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 w:rsidR="00177ACF"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9.2287</w:t>
            </w: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 w:rsidR="00177ACF"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9.2287</w:t>
            </w: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  <w:tr w:rsidR="003E5BAC" w:rsidRPr="00E25620" w:rsidTr="00AC2108">
        <w:trPr>
          <w:trHeight w:hRule="exact" w:val="1428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可持续影响指标（30分）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完整、清晰、高质量的视频、图册</w:t>
            </w:r>
            <w:r w:rsidR="00AC0851"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的</w:t>
            </w: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拍摄和制作，为规定套路培训教学、宣传推广提供资料参考。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28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应进一步量化对比数据，分析支撑依据。</w:t>
            </w:r>
          </w:p>
        </w:tc>
      </w:tr>
      <w:tr w:rsidR="003E5BAC" w:rsidRPr="00E25620" w:rsidTr="00B905F2">
        <w:trPr>
          <w:trHeight w:hRule="exact" w:val="926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（10分）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参与公众满意度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仿宋" w:cs="宋体" w:hint="eastAsia"/>
                <w:kern w:val="0"/>
                <w:szCs w:val="21"/>
              </w:rPr>
              <w:t>≥95%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仿宋" w:cs="宋体" w:hint="eastAsia"/>
                <w:kern w:val="0"/>
                <w:szCs w:val="21"/>
              </w:rPr>
              <w:t>≥95%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B37460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kern w:val="0"/>
                <w:szCs w:val="21"/>
              </w:rPr>
              <w:t>满意度调查样本有少数误差</w:t>
            </w:r>
          </w:p>
        </w:tc>
      </w:tr>
      <w:tr w:rsidR="003E5BAC" w:rsidRPr="00E25620" w:rsidTr="00B905F2">
        <w:trPr>
          <w:trHeight w:hRule="exact" w:val="477"/>
          <w:jc w:val="center"/>
        </w:trPr>
        <w:tc>
          <w:tcPr>
            <w:tcW w:w="103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3746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 w:rsidRPr="00E2562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  <w:r w:rsidR="00B37460" w:rsidRPr="00E25620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5BAC" w:rsidRPr="00E25620" w:rsidRDefault="003E5BAC" w:rsidP="00B905F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</w:tr>
    </w:tbl>
    <w:p w:rsidR="00B765D9" w:rsidRDefault="00B765D9">
      <w:pPr>
        <w:rPr>
          <w:rFonts w:ascii="仿宋_GB2312" w:eastAsia="仿宋_GB2312"/>
          <w:vanish/>
          <w:sz w:val="32"/>
          <w:szCs w:val="32"/>
        </w:rPr>
      </w:pPr>
    </w:p>
    <w:sectPr w:rsidR="00B765D9" w:rsidSect="00E74768">
      <w:footerReference w:type="default" r:id="rId10"/>
      <w:pgSz w:w="16838" w:h="11906" w:orient="landscape"/>
      <w:pgMar w:top="1797" w:right="1440" w:bottom="1797" w:left="144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C8F" w:rsidRDefault="00DB2C8F">
      <w:r>
        <w:separator/>
      </w:r>
    </w:p>
  </w:endnote>
  <w:endnote w:type="continuationSeparator" w:id="0">
    <w:p w:rsidR="00DB2C8F" w:rsidRDefault="00DB2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5D9" w:rsidRDefault="00DB2C8F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left:0;text-align:left;margin-left:2328pt;margin-top:0;width:2in;height:2in;z-index:251659264;visibility:visible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" filled="f" stroked="f" strokeweight=".5pt">
          <v:textbox style="mso-fit-shape-to-text:t" inset="0,0,0,0">
            <w:txbxContent>
              <w:p w:rsidR="00B765D9" w:rsidRDefault="001E13CA">
                <w:pPr>
                  <w:pStyle w:val="a3"/>
                  <w:jc w:val="right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 w:rsidR="00507EC2">
                  <w:rPr>
                    <w:rFonts w:ascii="宋体" w:hAnsi="宋体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 w:rsidR="00E25620" w:rsidRPr="00E25620">
                  <w:rPr>
                    <w:rFonts w:ascii="宋体" w:hAnsi="宋体"/>
                    <w:noProof/>
                    <w:sz w:val="28"/>
                    <w:szCs w:val="28"/>
                    <w:lang w:val="zh-CN"/>
                  </w:rPr>
                  <w:t>-</w:t>
                </w:r>
                <w:r w:rsidR="00E25620">
                  <w:rPr>
                    <w:rFonts w:ascii="宋体" w:hAnsi="宋体"/>
                    <w:noProof/>
                    <w:sz w:val="28"/>
                    <w:szCs w:val="28"/>
                  </w:rPr>
                  <w:t xml:space="preserve"> 3 -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B765D9" w:rsidRDefault="00B765D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C8F" w:rsidRDefault="00DB2C8F">
      <w:r>
        <w:separator/>
      </w:r>
    </w:p>
  </w:footnote>
  <w:footnote w:type="continuationSeparator" w:id="0">
    <w:p w:rsidR="00DB2C8F" w:rsidRDefault="00DB2C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1535A4"/>
    <w:multiLevelType w:val="hybridMultilevel"/>
    <w:tmpl w:val="0C6A9610"/>
    <w:lvl w:ilvl="0" w:tplc="1C0C52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F77F09F4"/>
    <w:rsid w:val="C36F37B1"/>
    <w:rsid w:val="CEFD3F3D"/>
    <w:rsid w:val="EA3F77F2"/>
    <w:rsid w:val="EEFE5989"/>
    <w:rsid w:val="EFCF3EAE"/>
    <w:rsid w:val="F5B764A2"/>
    <w:rsid w:val="F77F09F4"/>
    <w:rsid w:val="FFD7BFFC"/>
    <w:rsid w:val="00002BCE"/>
    <w:rsid w:val="00020516"/>
    <w:rsid w:val="00027B62"/>
    <w:rsid w:val="000B6200"/>
    <w:rsid w:val="000C544B"/>
    <w:rsid w:val="000F5E93"/>
    <w:rsid w:val="00114CE3"/>
    <w:rsid w:val="00171043"/>
    <w:rsid w:val="00175D00"/>
    <w:rsid w:val="00176B9C"/>
    <w:rsid w:val="00177ACF"/>
    <w:rsid w:val="001869A5"/>
    <w:rsid w:val="001A58F4"/>
    <w:rsid w:val="001B17FF"/>
    <w:rsid w:val="001B4849"/>
    <w:rsid w:val="001B4B07"/>
    <w:rsid w:val="001D241F"/>
    <w:rsid w:val="001D6977"/>
    <w:rsid w:val="001E13CA"/>
    <w:rsid w:val="002079E8"/>
    <w:rsid w:val="0022052F"/>
    <w:rsid w:val="00224CB6"/>
    <w:rsid w:val="00247C4E"/>
    <w:rsid w:val="00260C16"/>
    <w:rsid w:val="0026472F"/>
    <w:rsid w:val="00270EFB"/>
    <w:rsid w:val="00291F15"/>
    <w:rsid w:val="002D39E8"/>
    <w:rsid w:val="003148EE"/>
    <w:rsid w:val="0034292E"/>
    <w:rsid w:val="003450B6"/>
    <w:rsid w:val="003C0612"/>
    <w:rsid w:val="003E5BAC"/>
    <w:rsid w:val="003F3EF0"/>
    <w:rsid w:val="00406E62"/>
    <w:rsid w:val="00414883"/>
    <w:rsid w:val="00420810"/>
    <w:rsid w:val="004445DE"/>
    <w:rsid w:val="00456976"/>
    <w:rsid w:val="004B44FB"/>
    <w:rsid w:val="004B5AA8"/>
    <w:rsid w:val="004E3CD5"/>
    <w:rsid w:val="004F0E7E"/>
    <w:rsid w:val="004F7FE9"/>
    <w:rsid w:val="00507EC2"/>
    <w:rsid w:val="00533C8F"/>
    <w:rsid w:val="0058114F"/>
    <w:rsid w:val="00591084"/>
    <w:rsid w:val="005A2348"/>
    <w:rsid w:val="005D21F5"/>
    <w:rsid w:val="00627EB8"/>
    <w:rsid w:val="00673342"/>
    <w:rsid w:val="006756F5"/>
    <w:rsid w:val="00681362"/>
    <w:rsid w:val="006D0E97"/>
    <w:rsid w:val="006F5111"/>
    <w:rsid w:val="007615CB"/>
    <w:rsid w:val="0079107F"/>
    <w:rsid w:val="007A32F8"/>
    <w:rsid w:val="007C2358"/>
    <w:rsid w:val="007C437A"/>
    <w:rsid w:val="007D316F"/>
    <w:rsid w:val="007E792C"/>
    <w:rsid w:val="00816711"/>
    <w:rsid w:val="00870284"/>
    <w:rsid w:val="00874B7E"/>
    <w:rsid w:val="00877353"/>
    <w:rsid w:val="008821F5"/>
    <w:rsid w:val="008B3EA1"/>
    <w:rsid w:val="008B6A9A"/>
    <w:rsid w:val="008C5C78"/>
    <w:rsid w:val="008E01F7"/>
    <w:rsid w:val="00922DBB"/>
    <w:rsid w:val="00970A9C"/>
    <w:rsid w:val="009A5356"/>
    <w:rsid w:val="009B0245"/>
    <w:rsid w:val="009F052B"/>
    <w:rsid w:val="00A01561"/>
    <w:rsid w:val="00A3373E"/>
    <w:rsid w:val="00A37245"/>
    <w:rsid w:val="00A75B7D"/>
    <w:rsid w:val="00AC0298"/>
    <w:rsid w:val="00AC0851"/>
    <w:rsid w:val="00AC2108"/>
    <w:rsid w:val="00AE7F13"/>
    <w:rsid w:val="00B37460"/>
    <w:rsid w:val="00B47DD2"/>
    <w:rsid w:val="00B552B3"/>
    <w:rsid w:val="00B765D9"/>
    <w:rsid w:val="00B905F2"/>
    <w:rsid w:val="00B90850"/>
    <w:rsid w:val="00BA25FF"/>
    <w:rsid w:val="00BC174C"/>
    <w:rsid w:val="00BC626E"/>
    <w:rsid w:val="00BD087C"/>
    <w:rsid w:val="00BD4191"/>
    <w:rsid w:val="00BD74FA"/>
    <w:rsid w:val="00C16B29"/>
    <w:rsid w:val="00C90E5B"/>
    <w:rsid w:val="00CB683D"/>
    <w:rsid w:val="00CB7219"/>
    <w:rsid w:val="00CC2B3B"/>
    <w:rsid w:val="00CE2308"/>
    <w:rsid w:val="00CE241E"/>
    <w:rsid w:val="00D318D3"/>
    <w:rsid w:val="00D77584"/>
    <w:rsid w:val="00D86B09"/>
    <w:rsid w:val="00DB2C8F"/>
    <w:rsid w:val="00DD6876"/>
    <w:rsid w:val="00E25620"/>
    <w:rsid w:val="00E36411"/>
    <w:rsid w:val="00E74768"/>
    <w:rsid w:val="00E96567"/>
    <w:rsid w:val="00EA36B3"/>
    <w:rsid w:val="00EA69AC"/>
    <w:rsid w:val="00EB02F1"/>
    <w:rsid w:val="00ED28EF"/>
    <w:rsid w:val="00ED7887"/>
    <w:rsid w:val="00EF69A1"/>
    <w:rsid w:val="00F1211E"/>
    <w:rsid w:val="00F15836"/>
    <w:rsid w:val="00F207AB"/>
    <w:rsid w:val="00F2114B"/>
    <w:rsid w:val="00F30716"/>
    <w:rsid w:val="00F65ABD"/>
    <w:rsid w:val="00F8232A"/>
    <w:rsid w:val="00F8562C"/>
    <w:rsid w:val="00F94CA5"/>
    <w:rsid w:val="00FA52A8"/>
    <w:rsid w:val="00FC3641"/>
    <w:rsid w:val="0ECF9C51"/>
    <w:rsid w:val="37173543"/>
    <w:rsid w:val="3FF76880"/>
    <w:rsid w:val="7AB7FF50"/>
    <w:rsid w:val="7BFEB0DB"/>
    <w:rsid w:val="7FFF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uiPriority="99" w:qFormat="1"/>
    <w:lsdException w:name="caption" w:qFormat="1"/>
    <w:lsdException w:name="page number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14B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rsid w:val="00F2114B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F2114B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rsid w:val="00F2114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age number"/>
    <w:basedOn w:val="a0"/>
    <w:qFormat/>
    <w:rsid w:val="00F2114B"/>
  </w:style>
  <w:style w:type="paragraph" w:customStyle="1" w:styleId="1">
    <w:name w:val="列出段落1"/>
    <w:basedOn w:val="a"/>
    <w:uiPriority w:val="34"/>
    <w:qFormat/>
    <w:rsid w:val="00F2114B"/>
    <w:pPr>
      <w:ind w:firstLineChars="200" w:firstLine="420"/>
    </w:pPr>
    <w:rPr>
      <w:rFonts w:ascii="Calibri" w:hAnsi="Calibri" w:cs="黑体"/>
      <w:szCs w:val="22"/>
    </w:rPr>
  </w:style>
  <w:style w:type="paragraph" w:styleId="a6">
    <w:name w:val="List Paragraph"/>
    <w:basedOn w:val="a"/>
    <w:uiPriority w:val="99"/>
    <w:rsid w:val="00F1211E"/>
    <w:pPr>
      <w:ind w:firstLineChars="200" w:firstLine="420"/>
    </w:pPr>
  </w:style>
  <w:style w:type="character" w:customStyle="1" w:styleId="NormalCharacter">
    <w:name w:val="NormalCharacter"/>
    <w:semiHidden/>
    <w:qFormat/>
    <w:rsid w:val="003F3E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CBF1A1D-84ED-47AA-A6AD-B7B6F2336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3</Pages>
  <Words>154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用户</cp:lastModifiedBy>
  <cp:revision>77</cp:revision>
  <dcterms:created xsi:type="dcterms:W3CDTF">2022-03-10T19:16:00Z</dcterms:created>
  <dcterms:modified xsi:type="dcterms:W3CDTF">2024-08-14T02:57:00Z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