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49142">
      <w:pPr>
        <w:adjustRightInd w:val="0"/>
        <w:snapToGrid w:val="0"/>
        <w:spacing w:line="50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14339F4F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档案数字化加工类型及要求一览表</w:t>
      </w:r>
    </w:p>
    <w:p w14:paraId="5126681B">
      <w:pPr>
        <w:widowControl/>
        <w:spacing w:line="5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6"/>
        <w:tblW w:w="14663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821"/>
        <w:gridCol w:w="1743"/>
        <w:gridCol w:w="993"/>
        <w:gridCol w:w="1364"/>
        <w:gridCol w:w="1811"/>
        <w:gridCol w:w="2439"/>
        <w:gridCol w:w="2002"/>
        <w:gridCol w:w="892"/>
      </w:tblGrid>
      <w:tr w14:paraId="4AC2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98" w:type="dxa"/>
            <w:vMerge w:val="restart"/>
            <w:noWrap w:val="0"/>
            <w:vAlign w:val="center"/>
          </w:tcPr>
          <w:p w14:paraId="5F32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档案类型</w:t>
            </w:r>
          </w:p>
        </w:tc>
        <w:tc>
          <w:tcPr>
            <w:tcW w:w="1821" w:type="dxa"/>
            <w:vMerge w:val="restart"/>
            <w:noWrap w:val="0"/>
            <w:vAlign w:val="center"/>
          </w:tcPr>
          <w:p w14:paraId="1614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加工形式</w:t>
            </w:r>
          </w:p>
        </w:tc>
        <w:tc>
          <w:tcPr>
            <w:tcW w:w="1743" w:type="dxa"/>
            <w:noWrap w:val="0"/>
            <w:vAlign w:val="center"/>
          </w:tcPr>
          <w:p w14:paraId="1A5E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数量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 w14:paraId="0C57C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纸型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 w14:paraId="3E64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加工</w:t>
            </w:r>
          </w:p>
          <w:p w14:paraId="7F26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场地</w:t>
            </w:r>
          </w:p>
        </w:tc>
        <w:tc>
          <w:tcPr>
            <w:tcW w:w="1811" w:type="dxa"/>
            <w:vMerge w:val="restart"/>
            <w:noWrap w:val="0"/>
            <w:vAlign w:val="center"/>
          </w:tcPr>
          <w:p w14:paraId="10804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7" w:leftChars="-51" w:right="-107" w:rightChars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实施</w:t>
            </w:r>
          </w:p>
          <w:p w14:paraId="64DA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7" w:leftChars="-51" w:right="-107" w:rightChars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时间</w:t>
            </w:r>
          </w:p>
        </w:tc>
        <w:tc>
          <w:tcPr>
            <w:tcW w:w="2439" w:type="dxa"/>
            <w:vMerge w:val="restart"/>
            <w:noWrap w:val="0"/>
            <w:vAlign w:val="center"/>
          </w:tcPr>
          <w:p w14:paraId="6A97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检索目录</w:t>
            </w:r>
          </w:p>
        </w:tc>
        <w:tc>
          <w:tcPr>
            <w:tcW w:w="2002" w:type="dxa"/>
            <w:vMerge w:val="restart"/>
            <w:noWrap w:val="0"/>
            <w:vAlign w:val="center"/>
          </w:tcPr>
          <w:p w14:paraId="6662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数据备份</w:t>
            </w:r>
          </w:p>
        </w:tc>
        <w:tc>
          <w:tcPr>
            <w:tcW w:w="892" w:type="dxa"/>
            <w:vMerge w:val="restart"/>
            <w:noWrap w:val="0"/>
            <w:vAlign w:val="center"/>
          </w:tcPr>
          <w:p w14:paraId="2D5E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备注</w:t>
            </w:r>
          </w:p>
        </w:tc>
      </w:tr>
      <w:tr w14:paraId="5B81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774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61A3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72292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卷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 w14:paraId="56B26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14B4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 w14:paraId="76A9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7" w:leftChars="-51" w:right="-107" w:rightChars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439" w:type="dxa"/>
            <w:vMerge w:val="continue"/>
            <w:noWrap w:val="0"/>
            <w:vAlign w:val="center"/>
          </w:tcPr>
          <w:p w14:paraId="1602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02" w:type="dxa"/>
            <w:vMerge w:val="continue"/>
            <w:noWrap w:val="0"/>
            <w:vAlign w:val="center"/>
          </w:tcPr>
          <w:p w14:paraId="74E7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892" w:type="dxa"/>
            <w:vMerge w:val="continue"/>
            <w:noWrap w:val="0"/>
            <w:vAlign w:val="center"/>
          </w:tcPr>
          <w:p w14:paraId="5493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46E6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598" w:type="dxa"/>
            <w:noWrap w:val="0"/>
            <w:vAlign w:val="center"/>
          </w:tcPr>
          <w:p w14:paraId="5DFF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文书档案</w:t>
            </w:r>
          </w:p>
        </w:tc>
        <w:tc>
          <w:tcPr>
            <w:tcW w:w="1821" w:type="dxa"/>
            <w:noWrap w:val="0"/>
            <w:vAlign w:val="center"/>
          </w:tcPr>
          <w:p w14:paraId="387C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整理数字化</w:t>
            </w:r>
          </w:p>
        </w:tc>
        <w:tc>
          <w:tcPr>
            <w:tcW w:w="1743" w:type="dxa"/>
            <w:noWrap w:val="0"/>
            <w:vAlign w:val="center"/>
          </w:tcPr>
          <w:p w14:paraId="687A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32913件/1030卷</w:t>
            </w:r>
          </w:p>
        </w:tc>
        <w:tc>
          <w:tcPr>
            <w:tcW w:w="993" w:type="dxa"/>
            <w:noWrap w:val="0"/>
            <w:vAlign w:val="center"/>
          </w:tcPr>
          <w:p w14:paraId="4070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A4</w:t>
            </w:r>
          </w:p>
        </w:tc>
        <w:tc>
          <w:tcPr>
            <w:tcW w:w="1364" w:type="dxa"/>
            <w:noWrap w:val="0"/>
            <w:vAlign w:val="center"/>
          </w:tcPr>
          <w:p w14:paraId="3418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北京市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民族宗教事务委员会办公区</w:t>
            </w:r>
          </w:p>
        </w:tc>
        <w:tc>
          <w:tcPr>
            <w:tcW w:w="1811" w:type="dxa"/>
            <w:noWrap w:val="0"/>
            <w:vAlign w:val="center"/>
          </w:tcPr>
          <w:p w14:paraId="210C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合同签订之日起7个月内</w:t>
            </w:r>
          </w:p>
        </w:tc>
        <w:tc>
          <w:tcPr>
            <w:tcW w:w="2439" w:type="dxa"/>
            <w:noWrap w:val="0"/>
            <w:vAlign w:val="center"/>
          </w:tcPr>
          <w:p w14:paraId="5E17A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按“年度+部门+类型+保管期限”打印检索目录装订成册并装盒</w:t>
            </w:r>
          </w:p>
        </w:tc>
        <w:tc>
          <w:tcPr>
            <w:tcW w:w="2002" w:type="dxa"/>
            <w:noWrap w:val="0"/>
            <w:vAlign w:val="center"/>
          </w:tcPr>
          <w:p w14:paraId="299932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数据按要求导入档案软件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便于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上利用。</w:t>
            </w:r>
          </w:p>
          <w:p w14:paraId="3708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2.验收无误的电子数据须备份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至指定位置。</w:t>
            </w:r>
          </w:p>
        </w:tc>
        <w:tc>
          <w:tcPr>
            <w:tcW w:w="892" w:type="dxa"/>
            <w:noWrap w:val="0"/>
            <w:vAlign w:val="center"/>
          </w:tcPr>
          <w:p w14:paraId="2038EDAE"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BB4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4663" w:type="dxa"/>
            <w:gridSpan w:val="9"/>
            <w:noWrap w:val="0"/>
            <w:vAlign w:val="center"/>
          </w:tcPr>
          <w:p w14:paraId="1C66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★说明：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1.“件”为文书档案一文一件;“卷”为传统立卷；</w:t>
            </w:r>
          </w:p>
          <w:p w14:paraId="7794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2.整理数字化：扫描的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图像应为双层PDF；</w:t>
            </w:r>
            <w:bookmarkStart w:id="0" w:name="_GoBack"/>
            <w:bookmarkEnd w:id="0"/>
          </w:p>
          <w:p w14:paraId="43940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3.档案整理数字化含装具耗材、清点验收、搬运、入库、上架、数据导入等。</w:t>
            </w:r>
          </w:p>
        </w:tc>
      </w:tr>
    </w:tbl>
    <w:p w14:paraId="3A0AEABF"/>
    <w:sectPr>
      <w:pgSz w:w="16838" w:h="11906" w:orient="landscape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1DA274-0338-4758-9117-68EEA83674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A6526A-B14D-4121-A400-B48032B2D1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E6619EC-512B-4C20-8EAB-F34A7CDFFC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E085A4B-A694-497B-BA83-9B557E4231D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2EAD530-21C7-4EA7-9120-0E7F0044378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3B09"/>
    <w:rsid w:val="0C2C07B7"/>
    <w:rsid w:val="16A271CD"/>
    <w:rsid w:val="2BBD85F2"/>
    <w:rsid w:val="33F0E069"/>
    <w:rsid w:val="35D023FC"/>
    <w:rsid w:val="40905D53"/>
    <w:rsid w:val="40E045E4"/>
    <w:rsid w:val="539ECBFE"/>
    <w:rsid w:val="5DD62B9F"/>
    <w:rsid w:val="5F6654E6"/>
    <w:rsid w:val="5FFC113F"/>
    <w:rsid w:val="71FB8392"/>
    <w:rsid w:val="732453BC"/>
    <w:rsid w:val="777FCFDC"/>
    <w:rsid w:val="79FFB670"/>
    <w:rsid w:val="7BF7A492"/>
    <w:rsid w:val="7F1EA738"/>
    <w:rsid w:val="9EEF8BF6"/>
    <w:rsid w:val="AD7CE4B7"/>
    <w:rsid w:val="BBFFBFE6"/>
    <w:rsid w:val="BDFB48FC"/>
    <w:rsid w:val="C736969D"/>
    <w:rsid w:val="CF453A18"/>
    <w:rsid w:val="DF5B4867"/>
    <w:rsid w:val="F7D57494"/>
    <w:rsid w:val="F976759B"/>
    <w:rsid w:val="FEFFB917"/>
    <w:rsid w:val="FF7F622E"/>
    <w:rsid w:val="FFDF3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7200"/>
      </w:tabs>
      <w:spacing w:before="100" w:beforeAutospacing="1" w:after="100" w:afterAutospacing="1" w:line="240" w:lineRule="auto"/>
      <w:ind w:firstLine="420" w:firstLineChars="200"/>
    </w:pPr>
    <w:rPr>
      <w:rFonts w:ascii="Arial Unicode MS" w:hAnsi="Arial Unicode MS"/>
    </w:rPr>
  </w:style>
  <w:style w:type="paragraph" w:styleId="3">
    <w:name w:val="Body Text Indent"/>
    <w:basedOn w:val="1"/>
    <w:qFormat/>
    <w:uiPriority w:val="99"/>
    <w:pPr>
      <w:tabs>
        <w:tab w:val="left" w:pos="7200"/>
      </w:tabs>
      <w:spacing w:line="360" w:lineRule="auto"/>
      <w:ind w:firstLine="540"/>
    </w:pPr>
    <w:rPr>
      <w:rFonts w:ascii="Times New Roman" w:hAnsi="Times New Roman" w:cs="Times New Roman"/>
      <w:kern w:val="2"/>
      <w:szCs w:val="20"/>
    </w:rPr>
  </w:style>
  <w:style w:type="paragraph" w:styleId="4">
    <w:name w:val="Body Text"/>
    <w:basedOn w:val="1"/>
    <w:qFormat/>
    <w:uiPriority w:val="0"/>
    <w:pPr>
      <w:spacing w:line="240" w:lineRule="exact"/>
      <w:jc w:val="center"/>
    </w:pPr>
    <w:rPr>
      <w:rFonts w:eastAsia="黑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256</Characters>
  <Lines>0</Lines>
  <Paragraphs>0</Paragraphs>
  <TotalTime>0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2024-03-29T16:58:00Z</dcterms:created>
  <dc:creator>uos</dc:creator>
  <cp:lastModifiedBy>Chting</cp:lastModifiedBy>
  <cp:lastPrinted>2025-05-09T19:43:00Z</cp:lastPrinted>
  <dcterms:modified xsi:type="dcterms:W3CDTF">2025-11-27T01:46:41Z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eyJoZGlkIjoiNDY0MzRhZjBhODZjNjUwNmFlMDE1YTBhM2RlYmVkYTUiLCJ1c2VySWQiOiIzNTg1NTYwMjIifQ==</vt:lpwstr>
  </property>
  <property fmtid="{D5CDD505-2E9C-101B-9397-08002B2CF9AE}" pid="4" name="ICV">
    <vt:lpwstr>E4C058223DB44CADA3D8036CB1D93A67_13</vt:lpwstr>
  </property>
</Properties>
</file>